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C7" w:rsidRDefault="00FB7FC7">
      <w:pPr>
        <w:pStyle w:val="Title"/>
      </w:pPr>
    </w:p>
    <w:p w:rsidR="00FB7FC7" w:rsidRDefault="00FB7FC7">
      <w:pPr>
        <w:pStyle w:val="Title"/>
      </w:pPr>
    </w:p>
    <w:p w:rsidR="00FB7FC7" w:rsidRDefault="00106DDE">
      <w:pPr>
        <w:pStyle w:val="Title"/>
      </w:pPr>
      <w:r w:rsidRPr="00840308">
        <w:rPr>
          <w:noProof/>
        </w:rPr>
        <w:drawing>
          <wp:inline distT="0" distB="0" distL="0" distR="0" wp14:anchorId="46DA0EAF" wp14:editId="36721C60">
            <wp:extent cx="5486400" cy="1489417"/>
            <wp:effectExtent l="0" t="0" r="0" b="0"/>
            <wp:docPr id="1" name="Picture 1" descr="C:\Users\marobins\AppData\Local\Microsoft\Windows\Temporary Internet Files\Content.Outlook\IBRVNJDO\USC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obins\AppData\Local\Microsoft\Windows\Temporary Internet Files\Content.Outlook\IBRVNJDO\USC_Lin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01" w:rsidRPr="00BA6AC5" w:rsidRDefault="00EF35B4">
      <w:pPr>
        <w:pStyle w:val="Title"/>
        <w:rPr>
          <w:sz w:val="24"/>
        </w:rPr>
      </w:pPr>
      <w:r>
        <w:rPr>
          <w:sz w:val="24"/>
        </w:rPr>
        <w:t xml:space="preserve">Posting Date: </w:t>
      </w:r>
      <w:r w:rsidR="00106DDE">
        <w:rPr>
          <w:sz w:val="24"/>
        </w:rPr>
        <w:t>July 16, 2015</w:t>
      </w:r>
    </w:p>
    <w:p w:rsidR="00A30E01" w:rsidRDefault="00A30E01">
      <w:pPr>
        <w:pStyle w:val="Title"/>
      </w:pPr>
    </w:p>
    <w:p w:rsidR="00FB7FC7" w:rsidRDefault="00FB7FC7">
      <w:pPr>
        <w:pStyle w:val="Title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STATEMENT OF AWARD</w:t>
      </w:r>
      <w:r w:rsidR="00506947">
        <w:rPr>
          <w:b/>
          <w:bCs/>
          <w:sz w:val="32"/>
          <w:u w:val="single"/>
        </w:rPr>
        <w:t xml:space="preserve"> EXTENSION</w:t>
      </w:r>
    </w:p>
    <w:p w:rsidR="00FB7FC7" w:rsidRDefault="00FB7FC7">
      <w:pPr>
        <w:pStyle w:val="Title"/>
        <w:rPr>
          <w:b/>
          <w:bCs/>
          <w:sz w:val="32"/>
          <w:u w:val="single"/>
        </w:rPr>
      </w:pPr>
    </w:p>
    <w:p w:rsidR="00A30E01" w:rsidRDefault="00A30E01">
      <w:pPr>
        <w:pStyle w:val="Title"/>
        <w:rPr>
          <w:b/>
          <w:bCs/>
          <w:sz w:val="32"/>
          <w:u w:val="single"/>
        </w:rPr>
      </w:pPr>
    </w:p>
    <w:p w:rsidR="00FB7FC7" w:rsidRDefault="00FB7FC7">
      <w:pPr>
        <w:pStyle w:val="BodyText2"/>
      </w:pPr>
      <w:r>
        <w:t xml:space="preserve">THE </w:t>
      </w:r>
      <w:r w:rsidR="00506947">
        <w:t xml:space="preserve">DATE FOR POSTING THIS AWARD HAS BEEN </w:t>
      </w:r>
      <w:r w:rsidR="005A0B88">
        <w:t>E</w:t>
      </w:r>
      <w:r w:rsidR="00F22D56">
        <w:t>X</w:t>
      </w:r>
      <w:r w:rsidR="005A0B88">
        <w:t xml:space="preserve">TENDED </w:t>
      </w:r>
      <w:r w:rsidR="005652DF">
        <w:t xml:space="preserve">TO </w:t>
      </w:r>
      <w:r w:rsidR="00106DDE">
        <w:t>July 22, 2016</w:t>
      </w:r>
      <w:r w:rsidR="00EF35B4">
        <w:t xml:space="preserve"> PENDING</w:t>
      </w:r>
      <w:r w:rsidR="003711CB">
        <w:t xml:space="preserve"> FURTHER EVALUATION</w:t>
      </w:r>
      <w:r w:rsidR="00506947">
        <w:t>.</w:t>
      </w:r>
    </w:p>
    <w:p w:rsidR="00A30E01" w:rsidRDefault="00A30E01">
      <w:pPr>
        <w:pStyle w:val="BodyText2"/>
      </w:pPr>
    </w:p>
    <w:p w:rsidR="00FB7FC7" w:rsidRDefault="00FB7FC7">
      <w:pPr>
        <w:pStyle w:val="Title"/>
        <w:jc w:val="left"/>
        <w:rPr>
          <w:b/>
          <w:bCs/>
          <w:sz w:val="32"/>
          <w:u w:val="single"/>
        </w:rPr>
      </w:pPr>
    </w:p>
    <w:p w:rsidR="00EF35B4" w:rsidRDefault="00EF35B4">
      <w:pPr>
        <w:pStyle w:val="Title"/>
        <w:jc w:val="both"/>
        <w:rPr>
          <w:b/>
          <w:bCs/>
          <w:sz w:val="24"/>
        </w:rPr>
      </w:pPr>
      <w:r>
        <w:rPr>
          <w:b/>
          <w:bCs/>
          <w:sz w:val="24"/>
        </w:rPr>
        <w:t>Solicitation Number</w:t>
      </w:r>
      <w:r w:rsidR="00FB7FC7">
        <w:rPr>
          <w:b/>
          <w:bCs/>
          <w:sz w:val="24"/>
        </w:rPr>
        <w:t>:</w:t>
      </w:r>
      <w:r w:rsidR="00FB7FC7">
        <w:rPr>
          <w:b/>
          <w:bCs/>
          <w:sz w:val="24"/>
        </w:rPr>
        <w:tab/>
      </w:r>
      <w:r w:rsidR="00A048E7">
        <w:rPr>
          <w:b/>
          <w:bCs/>
          <w:sz w:val="24"/>
        </w:rPr>
        <w:tab/>
      </w:r>
      <w:r w:rsidR="00341415">
        <w:rPr>
          <w:b/>
          <w:bCs/>
          <w:sz w:val="24"/>
        </w:rPr>
        <w:tab/>
      </w:r>
      <w:r w:rsidR="00A048E7">
        <w:rPr>
          <w:b/>
          <w:bCs/>
          <w:sz w:val="24"/>
        </w:rPr>
        <w:t>USC-</w:t>
      </w:r>
      <w:r w:rsidR="0031738E">
        <w:rPr>
          <w:b/>
          <w:bCs/>
          <w:sz w:val="24"/>
        </w:rPr>
        <w:t>RFP</w:t>
      </w:r>
      <w:r w:rsidR="00A048E7">
        <w:rPr>
          <w:b/>
          <w:bCs/>
          <w:sz w:val="24"/>
        </w:rPr>
        <w:t>-</w:t>
      </w:r>
      <w:r w:rsidR="00106DDE">
        <w:rPr>
          <w:b/>
          <w:bCs/>
          <w:sz w:val="24"/>
        </w:rPr>
        <w:t>2766</w:t>
      </w:r>
      <w:r w:rsidR="0031738E">
        <w:rPr>
          <w:b/>
          <w:bCs/>
          <w:sz w:val="24"/>
        </w:rPr>
        <w:t>-MR</w:t>
      </w:r>
      <w:r w:rsidR="00A048E7">
        <w:rPr>
          <w:b/>
          <w:bCs/>
          <w:sz w:val="24"/>
        </w:rPr>
        <w:tab/>
      </w:r>
    </w:p>
    <w:p w:rsidR="00EF35B4" w:rsidRDefault="00EF35B4">
      <w:pPr>
        <w:pStyle w:val="Title"/>
        <w:jc w:val="both"/>
        <w:rPr>
          <w:b/>
          <w:bCs/>
          <w:sz w:val="24"/>
        </w:rPr>
      </w:pPr>
    </w:p>
    <w:p w:rsidR="00FB7FC7" w:rsidRDefault="00A048E7">
      <w:pPr>
        <w:pStyle w:val="Title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 w:rsidR="00FB7FC7">
        <w:rPr>
          <w:b/>
          <w:bCs/>
          <w:sz w:val="24"/>
        </w:rPr>
        <w:tab/>
      </w:r>
      <w:r w:rsidR="00FB7FC7">
        <w:rPr>
          <w:b/>
          <w:bCs/>
          <w:sz w:val="24"/>
        </w:rPr>
        <w:tab/>
      </w:r>
    </w:p>
    <w:p w:rsidR="00FB7FC7" w:rsidRDefault="00FB7FC7">
      <w:pPr>
        <w:pStyle w:val="Title"/>
        <w:jc w:val="both"/>
        <w:rPr>
          <w:b/>
          <w:bCs/>
          <w:sz w:val="24"/>
        </w:rPr>
      </w:pPr>
    </w:p>
    <w:p w:rsidR="00FB7FC7" w:rsidRDefault="005652DF" w:rsidP="00A048E7">
      <w:pPr>
        <w:pStyle w:val="Title"/>
        <w:ind w:left="4320" w:right="-1440" w:hanging="4320"/>
        <w:jc w:val="both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EF35B4">
        <w:rPr>
          <w:b/>
          <w:bCs/>
          <w:sz w:val="24"/>
        </w:rPr>
        <w:t xml:space="preserve">olicitation </w:t>
      </w:r>
      <w:r w:rsidR="00FB7FC7">
        <w:rPr>
          <w:b/>
          <w:bCs/>
          <w:sz w:val="24"/>
        </w:rPr>
        <w:t>I</w:t>
      </w:r>
      <w:r w:rsidR="00EF35B4">
        <w:rPr>
          <w:b/>
          <w:bCs/>
          <w:sz w:val="24"/>
        </w:rPr>
        <w:t>ssue</w:t>
      </w:r>
      <w:r w:rsidR="00FB7FC7">
        <w:rPr>
          <w:b/>
          <w:bCs/>
          <w:sz w:val="24"/>
        </w:rPr>
        <w:t xml:space="preserve"> D</w:t>
      </w:r>
      <w:r w:rsidR="00EF35B4">
        <w:rPr>
          <w:b/>
          <w:bCs/>
          <w:sz w:val="24"/>
        </w:rPr>
        <w:t>ate</w:t>
      </w:r>
      <w:r w:rsidR="00FB7FC7">
        <w:rPr>
          <w:b/>
          <w:bCs/>
          <w:sz w:val="24"/>
        </w:rPr>
        <w:t>:</w:t>
      </w:r>
      <w:r w:rsidR="00EF35B4">
        <w:rPr>
          <w:b/>
          <w:bCs/>
          <w:sz w:val="24"/>
        </w:rPr>
        <w:t xml:space="preserve">                     </w:t>
      </w:r>
      <w:r w:rsidR="00106DDE">
        <w:rPr>
          <w:b/>
          <w:bCs/>
          <w:sz w:val="24"/>
        </w:rPr>
        <w:t>April 15, 2015</w:t>
      </w:r>
      <w:r w:rsidR="00FB7FC7">
        <w:rPr>
          <w:b/>
          <w:bCs/>
          <w:sz w:val="24"/>
        </w:rPr>
        <w:tab/>
      </w:r>
    </w:p>
    <w:p w:rsidR="00FB7FC7" w:rsidRDefault="00FB7FC7">
      <w:pPr>
        <w:pStyle w:val="Title"/>
        <w:ind w:left="5040" w:hanging="5040"/>
        <w:jc w:val="both"/>
        <w:rPr>
          <w:b/>
          <w:bCs/>
          <w:sz w:val="24"/>
        </w:rPr>
      </w:pPr>
    </w:p>
    <w:p w:rsidR="005652DF" w:rsidRDefault="005652DF">
      <w:pPr>
        <w:pStyle w:val="Title"/>
        <w:ind w:left="5040" w:hanging="5040"/>
        <w:jc w:val="both"/>
        <w:rPr>
          <w:b/>
          <w:bCs/>
          <w:sz w:val="24"/>
        </w:rPr>
      </w:pPr>
    </w:p>
    <w:p w:rsidR="00FB7FC7" w:rsidRDefault="00EF35B4" w:rsidP="005652DF">
      <w:pPr>
        <w:pStyle w:val="Title"/>
        <w:ind w:left="4320" w:hanging="4320"/>
        <w:jc w:val="both"/>
        <w:rPr>
          <w:b/>
          <w:bCs/>
          <w:sz w:val="24"/>
        </w:rPr>
      </w:pPr>
      <w:r>
        <w:rPr>
          <w:b/>
          <w:bCs/>
          <w:sz w:val="24"/>
        </w:rPr>
        <w:t>Bid Opening Date</w:t>
      </w:r>
      <w:r w:rsidR="00FB7FC7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                           </w:t>
      </w:r>
      <w:r w:rsidR="00106DDE">
        <w:rPr>
          <w:b/>
          <w:bCs/>
          <w:sz w:val="24"/>
        </w:rPr>
        <w:t>June 1, 2015</w:t>
      </w:r>
      <w:r w:rsidR="00FB7FC7">
        <w:rPr>
          <w:b/>
          <w:bCs/>
          <w:sz w:val="24"/>
        </w:rPr>
        <w:tab/>
      </w:r>
    </w:p>
    <w:p w:rsidR="00EF35B4" w:rsidRDefault="00EF35B4" w:rsidP="005652DF">
      <w:pPr>
        <w:pStyle w:val="Title"/>
        <w:ind w:left="4320" w:hanging="4320"/>
        <w:jc w:val="both"/>
        <w:rPr>
          <w:b/>
          <w:bCs/>
          <w:sz w:val="24"/>
        </w:rPr>
      </w:pPr>
    </w:p>
    <w:p w:rsidR="00FB7FC7" w:rsidRDefault="00FB7FC7">
      <w:pPr>
        <w:pStyle w:val="Title"/>
        <w:ind w:left="5040" w:hanging="5040"/>
        <w:jc w:val="both"/>
        <w:rPr>
          <w:b/>
          <w:bCs/>
          <w:sz w:val="24"/>
        </w:rPr>
      </w:pPr>
    </w:p>
    <w:p w:rsidR="00FB7FC7" w:rsidRDefault="00EF35B4" w:rsidP="0031738E">
      <w:pPr>
        <w:pStyle w:val="Title"/>
        <w:tabs>
          <w:tab w:val="left" w:pos="4680"/>
          <w:tab w:val="left" w:pos="4770"/>
        </w:tabs>
        <w:ind w:left="3600" w:hanging="3600"/>
        <w:jc w:val="both"/>
        <w:rPr>
          <w:b/>
          <w:bCs/>
        </w:rPr>
      </w:pPr>
      <w:r>
        <w:rPr>
          <w:b/>
          <w:bCs/>
        </w:rPr>
        <w:t>Description:</w:t>
      </w:r>
      <w:r>
        <w:rPr>
          <w:b/>
          <w:bCs/>
        </w:rPr>
        <w:tab/>
      </w:r>
      <w:r w:rsidR="0031738E">
        <w:rPr>
          <w:b/>
          <w:bCs/>
        </w:rPr>
        <w:t xml:space="preserve">Provide </w:t>
      </w:r>
      <w:r w:rsidR="00106DDE">
        <w:rPr>
          <w:b/>
          <w:bCs/>
        </w:rPr>
        <w:t xml:space="preserve">Marketing and Web Re-Development Services </w:t>
      </w:r>
      <w:r w:rsidR="0031738E">
        <w:rPr>
          <w:b/>
          <w:bCs/>
        </w:rPr>
        <w:t xml:space="preserve">for </w:t>
      </w:r>
      <w:r w:rsidR="00106DDE">
        <w:rPr>
          <w:b/>
          <w:bCs/>
        </w:rPr>
        <w:t>USC Upstate.</w:t>
      </w:r>
    </w:p>
    <w:p w:rsidR="00106DDE" w:rsidRDefault="00106DDE">
      <w:pPr>
        <w:pStyle w:val="Title"/>
        <w:jc w:val="both"/>
        <w:rPr>
          <w:b/>
          <w:bCs/>
        </w:rPr>
      </w:pPr>
    </w:p>
    <w:p w:rsidR="00106DDE" w:rsidRDefault="00106DDE">
      <w:pPr>
        <w:pStyle w:val="Title"/>
        <w:jc w:val="both"/>
        <w:rPr>
          <w:b/>
          <w:bCs/>
        </w:rPr>
      </w:pPr>
    </w:p>
    <w:p w:rsidR="00106DDE" w:rsidRDefault="00106DDE">
      <w:pPr>
        <w:pStyle w:val="Title"/>
        <w:jc w:val="both"/>
        <w:rPr>
          <w:b/>
          <w:bCs/>
        </w:rPr>
      </w:pPr>
    </w:p>
    <w:p w:rsidR="00106DDE" w:rsidRDefault="00106DDE">
      <w:pPr>
        <w:pStyle w:val="Title"/>
        <w:jc w:val="both"/>
        <w:rPr>
          <w:b/>
          <w:bCs/>
          <w:sz w:val="24"/>
        </w:rPr>
      </w:pPr>
    </w:p>
    <w:p w:rsidR="00106DDE" w:rsidRPr="00106DDE" w:rsidRDefault="00106DDE">
      <w:pPr>
        <w:pStyle w:val="Title"/>
        <w:jc w:val="both"/>
        <w:rPr>
          <w:rFonts w:ascii="Lucida Handwriting" w:hAnsi="Lucida Handwriting"/>
          <w:b/>
          <w:bCs/>
          <w:sz w:val="24"/>
          <w:u w:val="single"/>
        </w:rPr>
      </w:pPr>
      <w:r>
        <w:rPr>
          <w:rFonts w:ascii="Lucida Handwriting" w:hAnsi="Lucida Handwriting"/>
          <w:b/>
          <w:bCs/>
          <w:sz w:val="24"/>
          <w:u w:val="single"/>
        </w:rPr>
        <w:t>Michelle Robinson</w:t>
      </w:r>
      <w:bookmarkStart w:id="0" w:name="_GoBack"/>
      <w:bookmarkEnd w:id="0"/>
    </w:p>
    <w:p w:rsidR="00EF35B4" w:rsidRDefault="0031738E">
      <w:pPr>
        <w:pStyle w:val="Title"/>
        <w:jc w:val="both"/>
        <w:rPr>
          <w:b/>
          <w:bCs/>
          <w:sz w:val="24"/>
        </w:rPr>
      </w:pPr>
      <w:r>
        <w:rPr>
          <w:b/>
          <w:bCs/>
          <w:sz w:val="24"/>
        </w:rPr>
        <w:t>Michelle Robinson, CPPB</w:t>
      </w:r>
      <w:r w:rsidR="00D746DB">
        <w:rPr>
          <w:b/>
          <w:bCs/>
          <w:sz w:val="24"/>
        </w:rPr>
        <w:t xml:space="preserve">               </w:t>
      </w:r>
    </w:p>
    <w:p w:rsidR="00FB7FC7" w:rsidRDefault="00D746DB">
      <w:pPr>
        <w:pStyle w:val="Title"/>
        <w:jc w:val="both"/>
        <w:rPr>
          <w:b/>
          <w:bCs/>
          <w:sz w:val="24"/>
        </w:rPr>
      </w:pPr>
      <w:r>
        <w:rPr>
          <w:b/>
          <w:bCs/>
          <w:sz w:val="24"/>
        </w:rPr>
        <w:t>Procurement Officer</w:t>
      </w:r>
    </w:p>
    <w:p w:rsidR="00A048E7" w:rsidRDefault="00A048E7">
      <w:pPr>
        <w:pStyle w:val="Title"/>
        <w:jc w:val="both"/>
        <w:rPr>
          <w:b/>
          <w:bCs/>
          <w:sz w:val="24"/>
        </w:rPr>
      </w:pPr>
    </w:p>
    <w:sectPr w:rsidR="00A048E7" w:rsidSect="00A7263F">
      <w:type w:val="continuous"/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15" w:rsidRDefault="00341415">
      <w:r>
        <w:separator/>
      </w:r>
    </w:p>
  </w:endnote>
  <w:endnote w:type="continuationSeparator" w:id="0">
    <w:p w:rsidR="00341415" w:rsidRDefault="0034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15" w:rsidRDefault="00341415">
      <w:r>
        <w:separator/>
      </w:r>
    </w:p>
  </w:footnote>
  <w:footnote w:type="continuationSeparator" w:id="0">
    <w:p w:rsidR="00341415" w:rsidRDefault="0034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2DBA"/>
    <w:multiLevelType w:val="multilevel"/>
    <w:tmpl w:val="CD98E8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A0713"/>
    <w:multiLevelType w:val="hybridMultilevel"/>
    <w:tmpl w:val="3BB88EF4"/>
    <w:lvl w:ilvl="0" w:tplc="F7E0FF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8"/>
    <w:rsid w:val="00031045"/>
    <w:rsid w:val="00047C35"/>
    <w:rsid w:val="000D593B"/>
    <w:rsid w:val="00106DDE"/>
    <w:rsid w:val="00244F3F"/>
    <w:rsid w:val="002874E7"/>
    <w:rsid w:val="002A1F15"/>
    <w:rsid w:val="002A34BB"/>
    <w:rsid w:val="00315A03"/>
    <w:rsid w:val="0031738E"/>
    <w:rsid w:val="003271A8"/>
    <w:rsid w:val="00341415"/>
    <w:rsid w:val="003507FA"/>
    <w:rsid w:val="003711CB"/>
    <w:rsid w:val="00396EB5"/>
    <w:rsid w:val="00444C15"/>
    <w:rsid w:val="00492197"/>
    <w:rsid w:val="004A56C3"/>
    <w:rsid w:val="00506947"/>
    <w:rsid w:val="005652DF"/>
    <w:rsid w:val="005A0B88"/>
    <w:rsid w:val="005A64D2"/>
    <w:rsid w:val="005C2F41"/>
    <w:rsid w:val="0061174F"/>
    <w:rsid w:val="0063326E"/>
    <w:rsid w:val="00652802"/>
    <w:rsid w:val="006B64E6"/>
    <w:rsid w:val="006D0122"/>
    <w:rsid w:val="006F26F9"/>
    <w:rsid w:val="00705A67"/>
    <w:rsid w:val="0079525D"/>
    <w:rsid w:val="00800FB4"/>
    <w:rsid w:val="00867E94"/>
    <w:rsid w:val="008B33E3"/>
    <w:rsid w:val="008C6032"/>
    <w:rsid w:val="00912BB5"/>
    <w:rsid w:val="009155F8"/>
    <w:rsid w:val="0094538D"/>
    <w:rsid w:val="009A2E0B"/>
    <w:rsid w:val="009B3EB1"/>
    <w:rsid w:val="00A048E7"/>
    <w:rsid w:val="00A30E01"/>
    <w:rsid w:val="00A7263F"/>
    <w:rsid w:val="00A85181"/>
    <w:rsid w:val="00AC4DF3"/>
    <w:rsid w:val="00BA3EF7"/>
    <w:rsid w:val="00BA6AC5"/>
    <w:rsid w:val="00C06A8C"/>
    <w:rsid w:val="00C1549B"/>
    <w:rsid w:val="00C37067"/>
    <w:rsid w:val="00C858EA"/>
    <w:rsid w:val="00C90180"/>
    <w:rsid w:val="00CF429B"/>
    <w:rsid w:val="00D00C50"/>
    <w:rsid w:val="00D03D78"/>
    <w:rsid w:val="00D746DB"/>
    <w:rsid w:val="00DC4F2A"/>
    <w:rsid w:val="00E700D4"/>
    <w:rsid w:val="00E702D7"/>
    <w:rsid w:val="00EF35B4"/>
    <w:rsid w:val="00F22D56"/>
    <w:rsid w:val="00F22EE3"/>
    <w:rsid w:val="00F261AE"/>
    <w:rsid w:val="00FB7FC7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358FC9-512C-4F58-B2C0-68888DA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263F"/>
    <w:pPr>
      <w:jc w:val="center"/>
    </w:pPr>
    <w:rPr>
      <w:sz w:val="28"/>
    </w:rPr>
  </w:style>
  <w:style w:type="paragraph" w:styleId="BodyText">
    <w:name w:val="Body Text"/>
    <w:basedOn w:val="Normal"/>
    <w:rsid w:val="00A7263F"/>
    <w:rPr>
      <w:sz w:val="20"/>
    </w:rPr>
  </w:style>
  <w:style w:type="paragraph" w:styleId="BodyText2">
    <w:name w:val="Body Text 2"/>
    <w:basedOn w:val="Normal"/>
    <w:rsid w:val="00A7263F"/>
    <w:rPr>
      <w:b/>
      <w:bCs/>
    </w:rPr>
  </w:style>
  <w:style w:type="paragraph" w:styleId="z-BottomofForm">
    <w:name w:val="HTML Bottom of Form"/>
    <w:basedOn w:val="Normal"/>
    <w:next w:val="Normal"/>
    <w:hidden/>
    <w:rsid w:val="00A726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726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327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1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48E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rsid w:val="00C37067"/>
    <w:pPr>
      <w:tabs>
        <w:tab w:val="num" w:pos="360"/>
      </w:tabs>
      <w:ind w:left="360" w:hanging="360"/>
    </w:pPr>
    <w:rPr>
      <w:sz w:val="20"/>
      <w:szCs w:val="20"/>
    </w:rPr>
  </w:style>
  <w:style w:type="character" w:styleId="FollowedHyperlink">
    <w:name w:val="FollowedHyperlink"/>
    <w:basedOn w:val="DefaultParagraphFont"/>
    <w:rsid w:val="00DC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2001</vt:lpstr>
    </vt:vector>
  </TitlesOfParts>
  <Company>University of South Carolina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2001</dc:title>
  <dc:creator>Theresa L. Watts</dc:creator>
  <cp:lastModifiedBy>ROBINSON, MICHELLE</cp:lastModifiedBy>
  <cp:revision>2</cp:revision>
  <cp:lastPrinted>2013-01-18T21:27:00Z</cp:lastPrinted>
  <dcterms:created xsi:type="dcterms:W3CDTF">2015-07-16T14:11:00Z</dcterms:created>
  <dcterms:modified xsi:type="dcterms:W3CDTF">2015-07-16T14:11:00Z</dcterms:modified>
</cp:coreProperties>
</file>